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1012"/>
        <w:gridCol w:w="2435"/>
        <w:gridCol w:w="2700"/>
      </w:tblGrid>
      <w:tr w:rsidR="00D72D88" w:rsidRPr="00D72D88" w:rsidTr="00D72D88">
        <w:trPr>
          <w:tblHeader/>
        </w:trPr>
        <w:tc>
          <w:tcPr>
            <w:tcW w:w="91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176B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72D88" w:rsidRPr="00D72D88" w:rsidRDefault="00D72D88" w:rsidP="00D72D88">
            <w:pPr>
              <w:spacing w:after="0" w:line="305" w:lineRule="atLeas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D72D8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Sr.No</w:t>
            </w:r>
            <w:proofErr w:type="spellEnd"/>
            <w:r w:rsidRPr="00D72D8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.</w:t>
            </w:r>
          </w:p>
        </w:tc>
        <w:tc>
          <w:tcPr>
            <w:tcW w:w="101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176B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72D88" w:rsidRPr="00D72D88" w:rsidRDefault="00D72D88" w:rsidP="00D72D88">
            <w:pPr>
              <w:spacing w:after="0" w:line="305" w:lineRule="atLeas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D72D8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Region</w:t>
            </w:r>
          </w:p>
        </w:tc>
        <w:tc>
          <w:tcPr>
            <w:tcW w:w="243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176B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72D88" w:rsidRPr="00D72D88" w:rsidRDefault="00D72D88" w:rsidP="00D72D88">
            <w:pPr>
              <w:spacing w:after="0" w:line="305" w:lineRule="atLeas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D72D8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Name of the PIO</w:t>
            </w:r>
          </w:p>
        </w:tc>
        <w:tc>
          <w:tcPr>
            <w:tcW w:w="27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0176B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72D88" w:rsidRPr="00D72D88" w:rsidRDefault="00D72D88" w:rsidP="00D72D88">
            <w:pPr>
              <w:spacing w:after="0" w:line="305" w:lineRule="atLeas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D72D88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Appellate Authority</w:t>
            </w:r>
          </w:p>
        </w:tc>
      </w:tr>
      <w:tr w:rsidR="00D72D88" w:rsidRPr="00D72D88" w:rsidTr="00D72D88">
        <w:tc>
          <w:tcPr>
            <w:tcW w:w="91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88" w:rsidRPr="00D72D88" w:rsidRDefault="00D72D88" w:rsidP="00D72D88">
            <w:pPr>
              <w:spacing w:after="0" w:line="30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D72D88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1</w:t>
            </w:r>
          </w:p>
        </w:tc>
        <w:tc>
          <w:tcPr>
            <w:tcW w:w="101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88" w:rsidRPr="00D72D88" w:rsidRDefault="00D72D88" w:rsidP="00D72D88">
            <w:pPr>
              <w:spacing w:after="0" w:line="30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D72D88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Agra</w:t>
            </w:r>
          </w:p>
        </w:tc>
        <w:tc>
          <w:tcPr>
            <w:tcW w:w="243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88" w:rsidRPr="00D72D88" w:rsidRDefault="00D72D88" w:rsidP="00D72D88">
            <w:pPr>
              <w:spacing w:after="0" w:line="30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D72D88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Sh. S.K. Sharma, AO</w:t>
            </w:r>
          </w:p>
        </w:tc>
        <w:tc>
          <w:tcPr>
            <w:tcW w:w="27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2D88" w:rsidRPr="00D72D88" w:rsidRDefault="0022357A" w:rsidP="00D72D88">
            <w:pPr>
              <w:spacing w:after="0" w:line="30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Sh. C S AZAD</w:t>
            </w:r>
            <w:bookmarkStart w:id="0" w:name="_GoBack"/>
            <w:bookmarkEnd w:id="0"/>
            <w:r w:rsidR="00D72D88" w:rsidRPr="00D72D88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, DC</w:t>
            </w:r>
          </w:p>
        </w:tc>
      </w:tr>
    </w:tbl>
    <w:p w:rsidR="00250F3B" w:rsidRDefault="0022357A"/>
    <w:p w:rsidR="00D72D88" w:rsidRPr="00D72D88" w:rsidRDefault="00D72D88" w:rsidP="00D72D88">
      <w:pPr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176BF"/>
          <w:kern w:val="36"/>
          <w:sz w:val="38"/>
          <w:szCs w:val="38"/>
        </w:rPr>
      </w:pPr>
      <w:r w:rsidRPr="00D72D88">
        <w:rPr>
          <w:rFonts w:ascii="Arial" w:eastAsia="Times New Roman" w:hAnsi="Arial" w:cs="Arial"/>
          <w:b/>
          <w:bCs/>
          <w:color w:val="0176BF"/>
          <w:kern w:val="36"/>
          <w:sz w:val="38"/>
          <w:szCs w:val="38"/>
        </w:rPr>
        <w:t>PIO &amp; Appellate of Regional offices of KVS</w:t>
      </w:r>
      <w:r>
        <w:rPr>
          <w:rFonts w:ascii="Arial" w:eastAsia="Times New Roman" w:hAnsi="Arial" w:cs="Arial"/>
          <w:b/>
          <w:bCs/>
          <w:color w:val="0176BF"/>
          <w:kern w:val="36"/>
          <w:sz w:val="38"/>
          <w:szCs w:val="38"/>
        </w:rPr>
        <w:t xml:space="preserve"> RO AGRA</w:t>
      </w:r>
    </w:p>
    <w:p w:rsidR="00D72D88" w:rsidRDefault="00D72D88"/>
    <w:sectPr w:rsidR="00D72D88" w:rsidSect="00D72D88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88"/>
    <w:rsid w:val="000B6CDE"/>
    <w:rsid w:val="0022357A"/>
    <w:rsid w:val="00717505"/>
    <w:rsid w:val="00D7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05219-B15E-4A7A-A4B7-3AF8D722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D72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D8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SHARMA</dc:creator>
  <cp:keywords/>
  <dc:description/>
  <cp:lastModifiedBy>rahul</cp:lastModifiedBy>
  <cp:revision>2</cp:revision>
  <dcterms:created xsi:type="dcterms:W3CDTF">2019-10-17T06:51:00Z</dcterms:created>
  <dcterms:modified xsi:type="dcterms:W3CDTF">2019-10-17T06:51:00Z</dcterms:modified>
</cp:coreProperties>
</file>